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110C" w14:textId="77777777" w:rsidR="00912523" w:rsidRDefault="00DC688F" w:rsidP="007060ED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9866018"/>
      <w:proofErr w:type="gramStart"/>
      <w:r w:rsidRPr="00DC688F">
        <w:rPr>
          <w:rFonts w:ascii="Times New Roman" w:hAnsi="Times New Roman" w:cs="Times New Roman"/>
          <w:b/>
          <w:sz w:val="28"/>
          <w:szCs w:val="28"/>
        </w:rPr>
        <w:t>Развитие  связной</w:t>
      </w:r>
      <w:proofErr w:type="gramEnd"/>
      <w:r w:rsidRPr="00DC688F">
        <w:rPr>
          <w:rFonts w:ascii="Times New Roman" w:hAnsi="Times New Roman" w:cs="Times New Roman"/>
          <w:b/>
          <w:sz w:val="28"/>
          <w:szCs w:val="28"/>
        </w:rPr>
        <w:t xml:space="preserve"> речи детей средствами современных образовательных </w:t>
      </w:r>
      <w:r w:rsidR="00471C9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C688F">
        <w:rPr>
          <w:rFonts w:ascii="Times New Roman" w:hAnsi="Times New Roman" w:cs="Times New Roman"/>
          <w:b/>
          <w:sz w:val="28"/>
          <w:szCs w:val="28"/>
        </w:rPr>
        <w:t>технологий</w:t>
      </w:r>
    </w:p>
    <w:bookmarkEnd w:id="0"/>
    <w:p w14:paraId="5866D632" w14:textId="77777777" w:rsidR="00DC688F" w:rsidRPr="007060ED" w:rsidRDefault="00DC688F" w:rsidP="007060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7060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7060ED">
        <w:rPr>
          <w:rFonts w:ascii="Times New Roman" w:hAnsi="Times New Roman" w:cs="Times New Roman"/>
          <w:sz w:val="24"/>
          <w:szCs w:val="24"/>
        </w:rPr>
        <w:t>Иванова Л. Г., воспитатель</w:t>
      </w:r>
    </w:p>
    <w:p w14:paraId="7C341806" w14:textId="47F2A70A" w:rsidR="00DC688F" w:rsidRDefault="00DC688F" w:rsidP="007060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7060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471C9C" w:rsidRPr="007060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proofErr w:type="gramStart"/>
      <w:r w:rsidRPr="007060ED">
        <w:rPr>
          <w:rFonts w:ascii="Times New Roman" w:hAnsi="Times New Roman" w:cs="Times New Roman"/>
          <w:sz w:val="24"/>
          <w:szCs w:val="24"/>
        </w:rPr>
        <w:t>М</w:t>
      </w:r>
      <w:r w:rsidR="00471C9C" w:rsidRPr="007060ED">
        <w:rPr>
          <w:rFonts w:ascii="Times New Roman" w:hAnsi="Times New Roman" w:cs="Times New Roman"/>
          <w:sz w:val="24"/>
          <w:szCs w:val="24"/>
        </w:rPr>
        <w:t>БДОУ</w:t>
      </w:r>
      <w:r w:rsidRPr="007060E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71C9C" w:rsidRPr="007060ED">
        <w:rPr>
          <w:rFonts w:ascii="Times New Roman" w:hAnsi="Times New Roman" w:cs="Times New Roman"/>
          <w:sz w:val="24"/>
          <w:szCs w:val="24"/>
        </w:rPr>
        <w:t>Детский</w:t>
      </w:r>
      <w:proofErr w:type="spellEnd"/>
      <w:r w:rsidR="00471C9C" w:rsidRPr="007060ED">
        <w:rPr>
          <w:rFonts w:ascii="Times New Roman" w:hAnsi="Times New Roman" w:cs="Times New Roman"/>
          <w:sz w:val="24"/>
          <w:szCs w:val="24"/>
        </w:rPr>
        <w:t xml:space="preserve"> </w:t>
      </w:r>
      <w:r w:rsidRPr="007060ED">
        <w:rPr>
          <w:rFonts w:ascii="Times New Roman" w:hAnsi="Times New Roman" w:cs="Times New Roman"/>
          <w:sz w:val="24"/>
          <w:szCs w:val="24"/>
        </w:rPr>
        <w:t>сад №118»</w:t>
      </w:r>
    </w:p>
    <w:p w14:paraId="42FF0020" w14:textId="77777777" w:rsidR="007060ED" w:rsidRPr="007060ED" w:rsidRDefault="007060ED" w:rsidP="007060ED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</w:p>
    <w:p w14:paraId="758A928A" w14:textId="184B9E37" w:rsidR="0052292E" w:rsidRDefault="00526C9F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0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D62">
        <w:rPr>
          <w:rFonts w:ascii="Times New Roman" w:hAnsi="Times New Roman" w:cs="Times New Roman"/>
          <w:sz w:val="28"/>
          <w:szCs w:val="28"/>
        </w:rPr>
        <w:t>Необходимость модернизации дошкольного воспитания</w:t>
      </w:r>
      <w:r w:rsidR="006F1979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 w:rsidR="00547D62">
        <w:rPr>
          <w:rFonts w:ascii="Times New Roman" w:hAnsi="Times New Roman" w:cs="Times New Roman"/>
          <w:sz w:val="28"/>
          <w:szCs w:val="28"/>
        </w:rPr>
        <w:t xml:space="preserve"> обусловлено реформированием отрасли</w:t>
      </w:r>
      <w:r w:rsidR="006F1979">
        <w:rPr>
          <w:rFonts w:ascii="Times New Roman" w:hAnsi="Times New Roman" w:cs="Times New Roman"/>
          <w:sz w:val="28"/>
          <w:szCs w:val="28"/>
        </w:rPr>
        <w:t xml:space="preserve">, требованиями времени.  </w:t>
      </w:r>
      <w:r w:rsidR="001A602D">
        <w:rPr>
          <w:rFonts w:ascii="Times New Roman" w:hAnsi="Times New Roman" w:cs="Times New Roman"/>
          <w:sz w:val="28"/>
          <w:szCs w:val="28"/>
        </w:rPr>
        <w:t>Повышение качества и доступность образования – важнейшая задача модернизац</w:t>
      </w:r>
      <w:r w:rsidR="0052292E">
        <w:rPr>
          <w:rFonts w:ascii="Times New Roman" w:hAnsi="Times New Roman" w:cs="Times New Roman"/>
          <w:sz w:val="28"/>
          <w:szCs w:val="28"/>
        </w:rPr>
        <w:t>ии, поставленная в рамках приоритетного национального проекта «Образование» Правительства Российской Федерации.</w:t>
      </w:r>
      <w:r w:rsidR="001A602D">
        <w:rPr>
          <w:rFonts w:ascii="Times New Roman" w:hAnsi="Times New Roman" w:cs="Times New Roman"/>
          <w:sz w:val="28"/>
          <w:szCs w:val="28"/>
        </w:rPr>
        <w:t xml:space="preserve"> </w:t>
      </w:r>
      <w:r w:rsidR="006435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4BBC8" w14:textId="7DA64284" w:rsidR="00471C9C" w:rsidRDefault="00526C9F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60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600">
        <w:rPr>
          <w:rFonts w:ascii="Times New Roman" w:hAnsi="Times New Roman" w:cs="Times New Roman"/>
          <w:sz w:val="28"/>
          <w:szCs w:val="28"/>
        </w:rPr>
        <w:t>В</w:t>
      </w:r>
      <w:r w:rsidR="00053FA2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ДО, </w:t>
      </w:r>
      <w:proofErr w:type="gramStart"/>
      <w:r w:rsidR="00053FA2">
        <w:rPr>
          <w:rFonts w:ascii="Times New Roman" w:hAnsi="Times New Roman" w:cs="Times New Roman"/>
          <w:sz w:val="28"/>
          <w:szCs w:val="28"/>
        </w:rPr>
        <w:t>руководствуясь  «</w:t>
      </w:r>
      <w:proofErr w:type="gramEnd"/>
      <w:r w:rsidR="00053FA2">
        <w:rPr>
          <w:rFonts w:ascii="Times New Roman" w:hAnsi="Times New Roman" w:cs="Times New Roman"/>
          <w:sz w:val="28"/>
          <w:szCs w:val="28"/>
        </w:rPr>
        <w:t xml:space="preserve">Целевыми ориентирами», </w:t>
      </w:r>
      <w:r w:rsidR="00F56600">
        <w:rPr>
          <w:rFonts w:ascii="Times New Roman" w:hAnsi="Times New Roman" w:cs="Times New Roman"/>
          <w:sz w:val="28"/>
          <w:szCs w:val="28"/>
        </w:rPr>
        <w:t xml:space="preserve">для освоения образовательной программы </w:t>
      </w:r>
      <w:r w:rsidR="00053FA2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369B8">
        <w:rPr>
          <w:rFonts w:ascii="Times New Roman" w:hAnsi="Times New Roman" w:cs="Times New Roman"/>
          <w:sz w:val="28"/>
          <w:szCs w:val="28"/>
        </w:rPr>
        <w:t xml:space="preserve"> использовать современные технологии, направленные на достижение поставленных задач по формированию «Навыков 21 века»</w:t>
      </w:r>
      <w:r w:rsidR="009A2155">
        <w:rPr>
          <w:rFonts w:ascii="Times New Roman" w:hAnsi="Times New Roman" w:cs="Times New Roman"/>
          <w:sz w:val="28"/>
          <w:szCs w:val="28"/>
        </w:rPr>
        <w:t xml:space="preserve"> у дошкольников.</w:t>
      </w:r>
      <w:r w:rsidR="002369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14B">
        <w:rPr>
          <w:rFonts w:ascii="Times New Roman" w:hAnsi="Times New Roman" w:cs="Times New Roman"/>
          <w:sz w:val="28"/>
          <w:szCs w:val="28"/>
        </w:rPr>
        <w:t>С</w:t>
      </w:r>
      <w:r w:rsidR="009A2155">
        <w:rPr>
          <w:rFonts w:ascii="Times New Roman" w:hAnsi="Times New Roman" w:cs="Times New Roman"/>
          <w:sz w:val="28"/>
          <w:szCs w:val="28"/>
        </w:rPr>
        <w:t>овременному  человеку</w:t>
      </w:r>
      <w:proofErr w:type="gramEnd"/>
      <w:r w:rsidR="009A2155">
        <w:rPr>
          <w:rFonts w:ascii="Times New Roman" w:hAnsi="Times New Roman" w:cs="Times New Roman"/>
          <w:sz w:val="28"/>
          <w:szCs w:val="28"/>
        </w:rPr>
        <w:t xml:space="preserve"> необходимы умения мыслить критически, быть коммуникативным, уметь взаимодействовать со сверстниками и </w:t>
      </w:r>
      <w:r w:rsidR="008D114B">
        <w:rPr>
          <w:rFonts w:ascii="Times New Roman" w:hAnsi="Times New Roman" w:cs="Times New Roman"/>
          <w:sz w:val="28"/>
          <w:szCs w:val="28"/>
        </w:rPr>
        <w:t>взрослыми</w:t>
      </w:r>
      <w:r w:rsidR="009A2155">
        <w:rPr>
          <w:rFonts w:ascii="Times New Roman" w:hAnsi="Times New Roman" w:cs="Times New Roman"/>
          <w:sz w:val="28"/>
          <w:szCs w:val="28"/>
        </w:rPr>
        <w:t>, творчески подходить к любому делу</w:t>
      </w:r>
      <w:r w:rsidR="00BA38F1">
        <w:rPr>
          <w:rFonts w:ascii="Times New Roman" w:hAnsi="Times New Roman" w:cs="Times New Roman"/>
          <w:sz w:val="28"/>
          <w:szCs w:val="28"/>
        </w:rPr>
        <w:t>, что</w:t>
      </w:r>
      <w:r w:rsidR="00C64CE9">
        <w:rPr>
          <w:rFonts w:ascii="Times New Roman" w:hAnsi="Times New Roman" w:cs="Times New Roman"/>
          <w:sz w:val="28"/>
          <w:szCs w:val="28"/>
        </w:rPr>
        <w:t xml:space="preserve"> и</w:t>
      </w:r>
      <w:r w:rsidR="00BA38F1">
        <w:rPr>
          <w:rFonts w:ascii="Times New Roman" w:hAnsi="Times New Roman" w:cs="Times New Roman"/>
          <w:sz w:val="28"/>
          <w:szCs w:val="28"/>
        </w:rPr>
        <w:t xml:space="preserve"> говорит о</w:t>
      </w:r>
      <w:r w:rsidR="00C64CE9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 w:rsidR="00BA38F1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C64CE9">
        <w:rPr>
          <w:rFonts w:ascii="Times New Roman" w:hAnsi="Times New Roman" w:cs="Times New Roman"/>
          <w:sz w:val="28"/>
          <w:szCs w:val="28"/>
        </w:rPr>
        <w:t>.</w:t>
      </w:r>
      <w:r w:rsidR="00BA38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4C709" w14:textId="6E52B544" w:rsidR="00C64CE9" w:rsidRDefault="00BA38F1" w:rsidP="00ED1EA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 «Навыками 21 века» подразумевается функциональная грамотность компетентности</w:t>
      </w:r>
      <w:r w:rsidR="00C64CE9">
        <w:rPr>
          <w:rFonts w:ascii="Times New Roman" w:hAnsi="Times New Roman" w:cs="Times New Roman"/>
          <w:sz w:val="28"/>
          <w:szCs w:val="28"/>
        </w:rPr>
        <w:t xml:space="preserve"> и личностные качества человека, приспособленным жить в быстром, меняющемся, интересном, но сложном и непредсказуемом мире, в условиях высоких технологий и социальной активности.</w:t>
      </w:r>
    </w:p>
    <w:p w14:paraId="716C5516" w14:textId="4FFA5EBC" w:rsidR="00ED1EAC" w:rsidRDefault="00526C9F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1EAC">
        <w:rPr>
          <w:rFonts w:ascii="Times New Roman" w:hAnsi="Times New Roman" w:cs="Times New Roman"/>
          <w:sz w:val="28"/>
          <w:szCs w:val="28"/>
        </w:rPr>
        <w:tab/>
      </w:r>
      <w:r w:rsidR="0097547F">
        <w:rPr>
          <w:rFonts w:ascii="Times New Roman" w:hAnsi="Times New Roman" w:cs="Times New Roman"/>
          <w:sz w:val="28"/>
          <w:szCs w:val="28"/>
        </w:rPr>
        <w:t xml:space="preserve">Для современного общества мы должны воспитать нового </w:t>
      </w:r>
      <w:proofErr w:type="gramStart"/>
      <w:r w:rsidR="0097547F">
        <w:rPr>
          <w:rFonts w:ascii="Times New Roman" w:hAnsi="Times New Roman" w:cs="Times New Roman"/>
          <w:sz w:val="28"/>
          <w:szCs w:val="28"/>
        </w:rPr>
        <w:t>благополучного  человека</w:t>
      </w:r>
      <w:proofErr w:type="gramEnd"/>
      <w:r w:rsidR="0097547F">
        <w:rPr>
          <w:rFonts w:ascii="Times New Roman" w:hAnsi="Times New Roman" w:cs="Times New Roman"/>
          <w:sz w:val="28"/>
          <w:szCs w:val="28"/>
        </w:rPr>
        <w:t xml:space="preserve"> с определенными ценностями, который способен развивать, и экономику, и науку, и другие отрасли.</w:t>
      </w:r>
      <w:r w:rsidR="000426EA">
        <w:rPr>
          <w:rFonts w:ascii="Times New Roman" w:hAnsi="Times New Roman" w:cs="Times New Roman"/>
          <w:sz w:val="28"/>
          <w:szCs w:val="28"/>
        </w:rPr>
        <w:t xml:space="preserve"> В 21 веке человеку необходимо обладать</w:t>
      </w:r>
      <w:r w:rsidR="00ED1EAC">
        <w:rPr>
          <w:rFonts w:ascii="Times New Roman" w:hAnsi="Times New Roman" w:cs="Times New Roman"/>
          <w:sz w:val="28"/>
          <w:szCs w:val="28"/>
        </w:rPr>
        <w:t>:</w:t>
      </w:r>
    </w:p>
    <w:p w14:paraId="63C6D87F" w14:textId="49AECA3D" w:rsidR="00C64CE9" w:rsidRDefault="00ED1EAC" w:rsidP="00ED1EA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6EA">
        <w:rPr>
          <w:rFonts w:ascii="Times New Roman" w:hAnsi="Times New Roman" w:cs="Times New Roman"/>
          <w:sz w:val="28"/>
          <w:szCs w:val="28"/>
        </w:rPr>
        <w:t xml:space="preserve">определенными личностными качествами: лидерство, умение работать на результат, умение работать в команде, умение добиваться успеха; </w:t>
      </w:r>
    </w:p>
    <w:p w14:paraId="65857B81" w14:textId="77777777" w:rsidR="00ED1EAC" w:rsidRDefault="00ED1EAC" w:rsidP="00ED1EA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0426EA">
        <w:rPr>
          <w:rFonts w:ascii="Times New Roman" w:hAnsi="Times New Roman" w:cs="Times New Roman"/>
          <w:sz w:val="28"/>
          <w:szCs w:val="28"/>
        </w:rPr>
        <w:t>омпетенциями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7D62">
        <w:rPr>
          <w:rFonts w:ascii="Times New Roman" w:hAnsi="Times New Roman" w:cs="Times New Roman"/>
          <w:sz w:val="28"/>
          <w:szCs w:val="28"/>
        </w:rPr>
        <w:t xml:space="preserve"> критическое мышление, творчество;</w:t>
      </w:r>
    </w:p>
    <w:p w14:paraId="00318190" w14:textId="5191586E" w:rsidR="00547D62" w:rsidRDefault="00ED1EAC" w:rsidP="00ED1EA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7D62">
        <w:rPr>
          <w:rFonts w:ascii="Times New Roman" w:hAnsi="Times New Roman" w:cs="Times New Roman"/>
          <w:sz w:val="28"/>
          <w:szCs w:val="28"/>
        </w:rPr>
        <w:t>базовыми знаниями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7D62">
        <w:rPr>
          <w:rFonts w:ascii="Times New Roman" w:hAnsi="Times New Roman" w:cs="Times New Roman"/>
          <w:sz w:val="28"/>
          <w:szCs w:val="28"/>
        </w:rPr>
        <w:t>умения и навыки, так как формирование компетенций и личностных качеств невозможно без серьезной базы.</w:t>
      </w:r>
    </w:p>
    <w:p w14:paraId="06441C8D" w14:textId="531125EA" w:rsidR="00AA6B81" w:rsidRDefault="00AA6B81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C9F">
        <w:rPr>
          <w:rFonts w:ascii="Times New Roman" w:hAnsi="Times New Roman" w:cs="Times New Roman"/>
          <w:sz w:val="28"/>
          <w:szCs w:val="28"/>
        </w:rPr>
        <w:t xml:space="preserve">   </w:t>
      </w:r>
      <w:r w:rsidR="00ED1E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Успешное развитие речи ребенка в дошкольный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большое значение на всю его последующую жизнь.</w:t>
      </w:r>
      <w:r w:rsidR="0006692F">
        <w:rPr>
          <w:rFonts w:ascii="Times New Roman" w:hAnsi="Times New Roman" w:cs="Times New Roman"/>
          <w:sz w:val="28"/>
          <w:szCs w:val="28"/>
        </w:rPr>
        <w:t xml:space="preserve"> Речь является одним из важнейших средств развития личности ребенка в целом. Понимание речи окружающих и собственная активная речь сопровождает всю деятельность ребенка. Своевременное и полноценное овладение речью является первым важнейшим </w:t>
      </w:r>
      <w:proofErr w:type="gramStart"/>
      <w:r w:rsidR="0006692F">
        <w:rPr>
          <w:rFonts w:ascii="Times New Roman" w:hAnsi="Times New Roman" w:cs="Times New Roman"/>
          <w:sz w:val="28"/>
          <w:szCs w:val="28"/>
        </w:rPr>
        <w:t>условием  становления</w:t>
      </w:r>
      <w:proofErr w:type="gramEnd"/>
      <w:r w:rsidR="0006692F">
        <w:rPr>
          <w:rFonts w:ascii="Times New Roman" w:hAnsi="Times New Roman" w:cs="Times New Roman"/>
          <w:sz w:val="28"/>
          <w:szCs w:val="28"/>
        </w:rPr>
        <w:t xml:space="preserve"> у ребенка полноценной психики и дальнейшего правильного развития ее, что является залогом успешного обучения в школе</w:t>
      </w:r>
      <w:r w:rsidR="00141FA8">
        <w:rPr>
          <w:rFonts w:ascii="Times New Roman" w:hAnsi="Times New Roman" w:cs="Times New Roman"/>
          <w:sz w:val="28"/>
          <w:szCs w:val="28"/>
        </w:rPr>
        <w:t xml:space="preserve">. На сегодняшний </w:t>
      </w:r>
      <w:proofErr w:type="gramStart"/>
      <w:r w:rsidR="00141FA8">
        <w:rPr>
          <w:rFonts w:ascii="Times New Roman" w:hAnsi="Times New Roman" w:cs="Times New Roman"/>
          <w:sz w:val="28"/>
          <w:szCs w:val="28"/>
        </w:rPr>
        <w:t>день  большинство</w:t>
      </w:r>
      <w:proofErr w:type="gramEnd"/>
      <w:r w:rsidR="00141FA8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испытывают затруднения речевого развития и нуждаются в помощи взрослого.</w:t>
      </w:r>
    </w:p>
    <w:p w14:paraId="7E07F947" w14:textId="26D17AD8" w:rsidR="004C2B25" w:rsidRDefault="00141FA8" w:rsidP="00ED1EA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ребенок</w:t>
      </w:r>
      <w:r w:rsidR="004C2B25">
        <w:rPr>
          <w:rFonts w:ascii="Times New Roman" w:hAnsi="Times New Roman" w:cs="Times New Roman"/>
          <w:sz w:val="28"/>
          <w:szCs w:val="28"/>
        </w:rPr>
        <w:t xml:space="preserve"> должен научиться содержательно, </w:t>
      </w:r>
      <w:r>
        <w:rPr>
          <w:rFonts w:ascii="Times New Roman" w:hAnsi="Times New Roman" w:cs="Times New Roman"/>
          <w:sz w:val="28"/>
          <w:szCs w:val="28"/>
        </w:rPr>
        <w:t xml:space="preserve">грамматически правильно, связно и последовательно излагать свои мысли. В то же время </w:t>
      </w:r>
      <w:r w:rsidR="00ED1E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ечь детей должна быть живой, непосредственной, выразительно</w:t>
      </w:r>
      <w:r w:rsidR="00ED1EAC">
        <w:rPr>
          <w:rFonts w:ascii="Times New Roman" w:hAnsi="Times New Roman" w:cs="Times New Roman"/>
          <w:sz w:val="28"/>
          <w:szCs w:val="28"/>
        </w:rPr>
        <w:t>й.</w:t>
      </w:r>
    </w:p>
    <w:p w14:paraId="12F31FE1" w14:textId="4D6288A9" w:rsidR="00D641A2" w:rsidRDefault="00526C9F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D1EAC">
        <w:rPr>
          <w:rFonts w:ascii="Times New Roman" w:hAnsi="Times New Roman" w:cs="Times New Roman"/>
          <w:sz w:val="28"/>
          <w:szCs w:val="28"/>
        </w:rPr>
        <w:tab/>
      </w:r>
      <w:r w:rsidR="00EC4B29">
        <w:rPr>
          <w:rFonts w:ascii="Times New Roman" w:hAnsi="Times New Roman" w:cs="Times New Roman"/>
          <w:sz w:val="28"/>
          <w:szCs w:val="28"/>
        </w:rPr>
        <w:t>Вопросами взаимосвязи мелкой моторики рук и уровнем сформированности речи занимались многие ученые. Восточные медики установили, что массаж большого пальца</w:t>
      </w:r>
      <w:r w:rsidR="00CE79EA">
        <w:rPr>
          <w:rFonts w:ascii="Times New Roman" w:hAnsi="Times New Roman" w:cs="Times New Roman"/>
          <w:sz w:val="28"/>
          <w:szCs w:val="28"/>
        </w:rPr>
        <w:t xml:space="preserve"> повышает функциональную активность головного мозга. Исследования отечественных физиологов подтверждают связь развития рук с развитием мозга.  В </w:t>
      </w:r>
      <w:proofErr w:type="gramStart"/>
      <w:r w:rsidR="00CE79EA">
        <w:rPr>
          <w:rFonts w:ascii="Times New Roman" w:hAnsi="Times New Roman" w:cs="Times New Roman"/>
          <w:sz w:val="28"/>
          <w:szCs w:val="28"/>
        </w:rPr>
        <w:t>работах  Бехтерева</w:t>
      </w:r>
      <w:proofErr w:type="gramEnd"/>
      <w:r w:rsidR="00CE79EA">
        <w:rPr>
          <w:rFonts w:ascii="Times New Roman" w:hAnsi="Times New Roman" w:cs="Times New Roman"/>
          <w:sz w:val="28"/>
          <w:szCs w:val="28"/>
        </w:rPr>
        <w:t xml:space="preserve">  В. М. доказано влияние манипуляций рук на функции речи высшей нервной деятельности. Простые движения рук помогают убрать напряжение не только с самих рук, но и с губ, снимают </w:t>
      </w:r>
      <w:proofErr w:type="gramStart"/>
      <w:r w:rsidR="00CE79EA">
        <w:rPr>
          <w:rFonts w:ascii="Times New Roman" w:hAnsi="Times New Roman" w:cs="Times New Roman"/>
          <w:sz w:val="28"/>
          <w:szCs w:val="28"/>
        </w:rPr>
        <w:t>умственную  усталость</w:t>
      </w:r>
      <w:proofErr w:type="gramEnd"/>
      <w:r w:rsidR="00CE79EA">
        <w:rPr>
          <w:rFonts w:ascii="Times New Roman" w:hAnsi="Times New Roman" w:cs="Times New Roman"/>
          <w:sz w:val="28"/>
          <w:szCs w:val="28"/>
        </w:rPr>
        <w:t>. Они способствуют улучшению произношения многих звуков, а значит развитию речи.</w:t>
      </w:r>
      <w:r w:rsidR="00937955">
        <w:rPr>
          <w:rFonts w:ascii="Times New Roman" w:hAnsi="Times New Roman" w:cs="Times New Roman"/>
          <w:sz w:val="28"/>
          <w:szCs w:val="28"/>
        </w:rPr>
        <w:t xml:space="preserve"> Кольцова М. М., известный исследователь детской речи, отмечала, что кисть руки нужно рассматривать как орган речи. Если движения пал</w:t>
      </w:r>
      <w:r w:rsidR="00DB05E7">
        <w:rPr>
          <w:rFonts w:ascii="Times New Roman" w:hAnsi="Times New Roman" w:cs="Times New Roman"/>
          <w:sz w:val="28"/>
          <w:szCs w:val="28"/>
        </w:rPr>
        <w:t>ьцев рук соответствует возрасту,</w:t>
      </w:r>
      <w:r w:rsidR="00937955">
        <w:rPr>
          <w:rFonts w:ascii="Times New Roman" w:hAnsi="Times New Roman" w:cs="Times New Roman"/>
          <w:sz w:val="28"/>
          <w:szCs w:val="28"/>
        </w:rPr>
        <w:t xml:space="preserve"> </w:t>
      </w:r>
      <w:r w:rsidR="00DB05E7">
        <w:rPr>
          <w:rFonts w:ascii="Times New Roman" w:hAnsi="Times New Roman" w:cs="Times New Roman"/>
          <w:sz w:val="28"/>
          <w:szCs w:val="28"/>
        </w:rPr>
        <w:t>т</w:t>
      </w:r>
      <w:r w:rsidR="00937955">
        <w:rPr>
          <w:rFonts w:ascii="Times New Roman" w:hAnsi="Times New Roman" w:cs="Times New Roman"/>
          <w:sz w:val="28"/>
          <w:szCs w:val="28"/>
        </w:rPr>
        <w:t xml:space="preserve">о и речевое </w:t>
      </w:r>
      <w:proofErr w:type="gramStart"/>
      <w:r w:rsidR="00937955">
        <w:rPr>
          <w:rFonts w:ascii="Times New Roman" w:hAnsi="Times New Roman" w:cs="Times New Roman"/>
          <w:sz w:val="28"/>
          <w:szCs w:val="28"/>
        </w:rPr>
        <w:t>развитие  находится</w:t>
      </w:r>
      <w:proofErr w:type="gramEnd"/>
      <w:r w:rsidR="00937955">
        <w:rPr>
          <w:rFonts w:ascii="Times New Roman" w:hAnsi="Times New Roman" w:cs="Times New Roman"/>
          <w:sz w:val="28"/>
          <w:szCs w:val="28"/>
        </w:rPr>
        <w:t xml:space="preserve"> в пределах нормы.</w:t>
      </w:r>
      <w:r w:rsidR="00FE37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1AAA78" w14:textId="72A99631" w:rsidR="0030122D" w:rsidRDefault="00FE377B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  проблему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связной речи дошкольников в своей группе я решаю, используя </w:t>
      </w:r>
      <w:r w:rsidR="00CE79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современную образовательную технологию </w:t>
      </w:r>
      <w:r w:rsidR="004A4A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</w:t>
      </w:r>
      <w:r w:rsidR="004A4AA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A4A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A8C1E" w14:textId="77777777" w:rsidR="00A1408E" w:rsidRDefault="00FE377B" w:rsidP="004A4A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–вид декоративно-прикладного искусства. Представляет собой создание лепных картин с изображением более или менее </w:t>
      </w:r>
      <w:r w:rsidR="0030122D">
        <w:rPr>
          <w:rFonts w:ascii="Times New Roman" w:hAnsi="Times New Roman" w:cs="Times New Roman"/>
          <w:sz w:val="28"/>
          <w:szCs w:val="28"/>
        </w:rPr>
        <w:t>выпуклых,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</w:t>
      </w:r>
      <w:r w:rsidR="0030122D">
        <w:rPr>
          <w:rFonts w:ascii="Times New Roman" w:hAnsi="Times New Roman" w:cs="Times New Roman"/>
          <w:sz w:val="28"/>
          <w:szCs w:val="28"/>
        </w:rPr>
        <w:t>ектов на горизонтальной поверхности. Основной материал пластилин. Возможно, использование комбинированных техник (</w:t>
      </w:r>
      <w:r w:rsidR="0030122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30122D" w:rsidRPr="00D87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2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122D" w:rsidRPr="00D87BF2">
        <w:rPr>
          <w:rFonts w:ascii="Times New Roman" w:hAnsi="Times New Roman" w:cs="Times New Roman"/>
          <w:sz w:val="28"/>
          <w:szCs w:val="28"/>
        </w:rPr>
        <w:t>.</w:t>
      </w:r>
      <w:r w:rsidR="003012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0122D" w:rsidRPr="00D87BF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0122D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="0030122D" w:rsidRPr="00D87BF2">
        <w:rPr>
          <w:rFonts w:ascii="Times New Roman" w:hAnsi="Times New Roman" w:cs="Times New Roman"/>
          <w:sz w:val="28"/>
          <w:szCs w:val="28"/>
        </w:rPr>
        <w:t xml:space="preserve">. </w:t>
      </w:r>
      <w:r w:rsidR="0030122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30122D" w:rsidRPr="00D87BF2">
        <w:rPr>
          <w:rFonts w:ascii="Times New Roman" w:hAnsi="Times New Roman" w:cs="Times New Roman"/>
          <w:sz w:val="28"/>
          <w:szCs w:val="28"/>
        </w:rPr>
        <w:t>)</w:t>
      </w:r>
      <w:r w:rsidR="0030122D">
        <w:rPr>
          <w:rFonts w:ascii="Times New Roman" w:hAnsi="Times New Roman" w:cs="Times New Roman"/>
          <w:sz w:val="28"/>
          <w:szCs w:val="28"/>
        </w:rPr>
        <w:t>.</w:t>
      </w:r>
    </w:p>
    <w:p w14:paraId="4A2D2A6C" w14:textId="77777777" w:rsidR="004A4AA2" w:rsidRDefault="00526C9F" w:rsidP="007060ED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AA2">
        <w:rPr>
          <w:rFonts w:ascii="Times New Roman" w:hAnsi="Times New Roman" w:cs="Times New Roman"/>
          <w:sz w:val="28"/>
          <w:szCs w:val="28"/>
        </w:rPr>
        <w:tab/>
      </w:r>
      <w:r w:rsidR="00B51BA3">
        <w:rPr>
          <w:rFonts w:ascii="Times New Roman" w:hAnsi="Times New Roman" w:cs="Times New Roman"/>
          <w:sz w:val="28"/>
          <w:szCs w:val="28"/>
        </w:rPr>
        <w:t xml:space="preserve">Учитывая важность проблемы по развитию речи, ручных умений и то, что решать эти проблемы нужно начинать с раннего детства, мной разработан кружок </w:t>
      </w:r>
      <w:proofErr w:type="spellStart"/>
      <w:r w:rsidR="00B51BA3">
        <w:rPr>
          <w:rFonts w:ascii="Times New Roman" w:hAnsi="Times New Roman" w:cs="Times New Roman"/>
          <w:sz w:val="28"/>
          <w:szCs w:val="28"/>
        </w:rPr>
        <w:t>худужественно</w:t>
      </w:r>
      <w:proofErr w:type="spellEnd"/>
      <w:r w:rsidR="00B51BA3">
        <w:rPr>
          <w:rFonts w:ascii="Times New Roman" w:hAnsi="Times New Roman" w:cs="Times New Roman"/>
          <w:sz w:val="28"/>
          <w:szCs w:val="28"/>
        </w:rPr>
        <w:t>-эстетической направленности.</w:t>
      </w:r>
      <w:r w:rsidR="00D641A2">
        <w:rPr>
          <w:rFonts w:ascii="Times New Roman" w:hAnsi="Times New Roman" w:cs="Times New Roman"/>
          <w:sz w:val="28"/>
          <w:szCs w:val="28"/>
        </w:rPr>
        <w:t xml:space="preserve">  Со второй младшей группы я </w:t>
      </w:r>
      <w:proofErr w:type="gramStart"/>
      <w:r w:rsidR="00D641A2">
        <w:rPr>
          <w:rFonts w:ascii="Times New Roman" w:hAnsi="Times New Roman" w:cs="Times New Roman"/>
          <w:sz w:val="28"/>
          <w:szCs w:val="28"/>
        </w:rPr>
        <w:t>веду  кружок</w:t>
      </w:r>
      <w:proofErr w:type="gramEnd"/>
      <w:r w:rsidR="00D641A2">
        <w:rPr>
          <w:rFonts w:ascii="Times New Roman" w:hAnsi="Times New Roman" w:cs="Times New Roman"/>
          <w:sz w:val="28"/>
          <w:szCs w:val="28"/>
        </w:rPr>
        <w:t xml:space="preserve"> «Пластилиновое чудо», где работаю не только над мелкой моторикой, но и развитием речи детей. </w:t>
      </w:r>
      <w:r w:rsidR="00B51BA3">
        <w:rPr>
          <w:rFonts w:ascii="Times New Roman" w:hAnsi="Times New Roman" w:cs="Times New Roman"/>
          <w:sz w:val="28"/>
          <w:szCs w:val="28"/>
        </w:rPr>
        <w:t xml:space="preserve">В этом возрасте темы </w:t>
      </w:r>
      <w:proofErr w:type="gramStart"/>
      <w:r w:rsidR="00B51BA3">
        <w:rPr>
          <w:rFonts w:ascii="Times New Roman" w:hAnsi="Times New Roman" w:cs="Times New Roman"/>
          <w:sz w:val="28"/>
          <w:szCs w:val="28"/>
        </w:rPr>
        <w:t>занятий  тесно</w:t>
      </w:r>
      <w:proofErr w:type="gramEnd"/>
      <w:r w:rsidR="00B51BA3">
        <w:rPr>
          <w:rFonts w:ascii="Times New Roman" w:hAnsi="Times New Roman" w:cs="Times New Roman"/>
          <w:sz w:val="28"/>
          <w:szCs w:val="28"/>
        </w:rPr>
        <w:t xml:space="preserve"> переплетаются с жизнью детей, с той деятельностью, которую они осуществляют  на других занятиях.</w:t>
      </w:r>
      <w:r w:rsidR="007B3E67">
        <w:rPr>
          <w:rFonts w:ascii="Times New Roman" w:hAnsi="Times New Roman" w:cs="Times New Roman"/>
          <w:sz w:val="28"/>
          <w:szCs w:val="28"/>
        </w:rPr>
        <w:t xml:space="preserve"> </w:t>
      </w:r>
      <w:r w:rsidR="00B51BA3">
        <w:rPr>
          <w:rFonts w:ascii="Times New Roman" w:hAnsi="Times New Roman" w:cs="Times New Roman"/>
          <w:sz w:val="28"/>
          <w:szCs w:val="28"/>
        </w:rPr>
        <w:t xml:space="preserve"> Часто тематика связана с временем года или значимым праздником</w:t>
      </w:r>
      <w:r w:rsidR="007B3E67">
        <w:rPr>
          <w:rFonts w:ascii="Times New Roman" w:hAnsi="Times New Roman" w:cs="Times New Roman"/>
          <w:sz w:val="28"/>
          <w:szCs w:val="28"/>
        </w:rPr>
        <w:t>.</w:t>
      </w:r>
    </w:p>
    <w:p w14:paraId="31557376" w14:textId="77777777" w:rsidR="004A4AA2" w:rsidRDefault="007B3E67" w:rsidP="004A4A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осенью мы с ребятами лепили яблочки, осеннюю березку, дождик, солнышко. Предварительная работа заключалась с ознакомлением детей с предметом и его свойства</w:t>
      </w:r>
      <w:r w:rsidR="001A62E3">
        <w:rPr>
          <w:rFonts w:ascii="Times New Roman" w:hAnsi="Times New Roman" w:cs="Times New Roman"/>
          <w:sz w:val="28"/>
          <w:szCs w:val="28"/>
        </w:rPr>
        <w:t xml:space="preserve">ми или характеристикой явления. Играя </w:t>
      </w:r>
      <w:r>
        <w:rPr>
          <w:rFonts w:ascii="Times New Roman" w:hAnsi="Times New Roman" w:cs="Times New Roman"/>
          <w:sz w:val="28"/>
          <w:szCs w:val="28"/>
        </w:rPr>
        <w:t>в дидактические игры</w:t>
      </w:r>
      <w:r w:rsidR="001A62E3">
        <w:rPr>
          <w:rFonts w:ascii="Times New Roman" w:hAnsi="Times New Roman" w:cs="Times New Roman"/>
          <w:sz w:val="28"/>
          <w:szCs w:val="28"/>
        </w:rPr>
        <w:t xml:space="preserve">, например, «Узнай на вкус», где характеризовали яблоко на вкус (сладкое, кислое, сочное), «Угадай по описанию» (большое, круглое, румяное, спелое, красное и т. д.), дети обогащают свой словарный запас. </w:t>
      </w:r>
      <w:r w:rsidR="00665FDA">
        <w:rPr>
          <w:rFonts w:ascii="Times New Roman" w:hAnsi="Times New Roman" w:cs="Times New Roman"/>
          <w:sz w:val="28"/>
          <w:szCs w:val="28"/>
        </w:rPr>
        <w:t xml:space="preserve"> Характеризуя явления дождя, узнают</w:t>
      </w:r>
      <w:r w:rsidR="00842989">
        <w:rPr>
          <w:rFonts w:ascii="Times New Roman" w:hAnsi="Times New Roman" w:cs="Times New Roman"/>
          <w:sz w:val="28"/>
          <w:szCs w:val="28"/>
        </w:rPr>
        <w:t>,</w:t>
      </w:r>
      <w:r w:rsidR="00665FDA">
        <w:rPr>
          <w:rFonts w:ascii="Times New Roman" w:hAnsi="Times New Roman" w:cs="Times New Roman"/>
          <w:sz w:val="28"/>
          <w:szCs w:val="28"/>
        </w:rPr>
        <w:t xml:space="preserve"> каким бывает дождь (сильный, холодный, затяж</w:t>
      </w:r>
      <w:r w:rsidR="00842989">
        <w:rPr>
          <w:rFonts w:ascii="Times New Roman" w:hAnsi="Times New Roman" w:cs="Times New Roman"/>
          <w:sz w:val="28"/>
          <w:szCs w:val="28"/>
        </w:rPr>
        <w:t>ной, моросящий, ливневый и др.) Ф</w:t>
      </w:r>
      <w:r w:rsidR="00665FDA">
        <w:rPr>
          <w:rFonts w:ascii="Times New Roman" w:hAnsi="Times New Roman" w:cs="Times New Roman"/>
          <w:sz w:val="28"/>
          <w:szCs w:val="28"/>
        </w:rPr>
        <w:t xml:space="preserve">изкультминутки на занятии, так </w:t>
      </w:r>
      <w:proofErr w:type="gramStart"/>
      <w:r w:rsidR="00665FDA">
        <w:rPr>
          <w:rFonts w:ascii="Times New Roman" w:hAnsi="Times New Roman" w:cs="Times New Roman"/>
          <w:sz w:val="28"/>
          <w:szCs w:val="28"/>
        </w:rPr>
        <w:t>же  подбирала</w:t>
      </w:r>
      <w:proofErr w:type="gramEnd"/>
      <w:r w:rsidR="00842989">
        <w:rPr>
          <w:rFonts w:ascii="Times New Roman" w:hAnsi="Times New Roman" w:cs="Times New Roman"/>
          <w:sz w:val="28"/>
          <w:szCs w:val="28"/>
        </w:rPr>
        <w:t xml:space="preserve"> в соответствии с темой, где движения выполняли в соответствии с текстом. </w:t>
      </w:r>
    </w:p>
    <w:p w14:paraId="55AE4286" w14:textId="41C157E3" w:rsidR="0030122D" w:rsidRDefault="00842989" w:rsidP="004A4AA2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подвижная игра «Солнышко и дождик». Дети в стихотворной форме произносят слова, что способствует также их речевому развитию. К празднику «День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матери»  работали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«Бусы для мамочки». С ребятами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провели беседу на тему «Моя мама»</w:t>
      </w:r>
      <w:r w:rsidR="00BF6F1A">
        <w:rPr>
          <w:rFonts w:ascii="Times New Roman" w:hAnsi="Times New Roman" w:cs="Times New Roman"/>
          <w:sz w:val="28"/>
          <w:szCs w:val="28"/>
        </w:rPr>
        <w:t>, где они, рассказа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F6F1A">
        <w:rPr>
          <w:rFonts w:ascii="Times New Roman" w:hAnsi="Times New Roman" w:cs="Times New Roman"/>
          <w:sz w:val="28"/>
          <w:szCs w:val="28"/>
        </w:rPr>
        <w:t xml:space="preserve"> какая у них мама</w:t>
      </w:r>
      <w:r>
        <w:rPr>
          <w:rFonts w:ascii="Times New Roman" w:hAnsi="Times New Roman" w:cs="Times New Roman"/>
          <w:sz w:val="28"/>
          <w:szCs w:val="28"/>
        </w:rPr>
        <w:t>, что любит мама</w:t>
      </w:r>
      <w:r w:rsidR="00BF6F1A">
        <w:rPr>
          <w:rFonts w:ascii="Times New Roman" w:hAnsi="Times New Roman" w:cs="Times New Roman"/>
          <w:sz w:val="28"/>
          <w:szCs w:val="28"/>
        </w:rPr>
        <w:t xml:space="preserve">, что ее может порадовать.  Все это развивает связную речь детей. Работая над темой «Елка новогодняя» использовала игровую ситуацию, где дети задавали друг другу вопросы: </w:t>
      </w:r>
      <w:proofErr w:type="gramStart"/>
      <w:r w:rsidR="00BF6F1A">
        <w:rPr>
          <w:rFonts w:ascii="Times New Roman" w:hAnsi="Times New Roman" w:cs="Times New Roman"/>
          <w:sz w:val="28"/>
          <w:szCs w:val="28"/>
        </w:rPr>
        <w:t>« Наташа</w:t>
      </w:r>
      <w:proofErr w:type="gramEnd"/>
      <w:r w:rsidR="00BF6F1A">
        <w:rPr>
          <w:rFonts w:ascii="Times New Roman" w:hAnsi="Times New Roman" w:cs="Times New Roman"/>
          <w:sz w:val="28"/>
          <w:szCs w:val="28"/>
        </w:rPr>
        <w:t>, а какая у тебя любимая елочная игрушка?» Ребенок не только называл украшение, но и рассказывал о ней.</w:t>
      </w:r>
      <w:r w:rsidR="00885AF4">
        <w:rPr>
          <w:rFonts w:ascii="Times New Roman" w:hAnsi="Times New Roman" w:cs="Times New Roman"/>
          <w:sz w:val="28"/>
          <w:szCs w:val="28"/>
        </w:rPr>
        <w:t xml:space="preserve"> </w:t>
      </w:r>
      <w:r w:rsidR="00402798">
        <w:rPr>
          <w:rFonts w:ascii="Times New Roman" w:hAnsi="Times New Roman" w:cs="Times New Roman"/>
          <w:sz w:val="28"/>
          <w:szCs w:val="28"/>
        </w:rPr>
        <w:t xml:space="preserve">Художественное слово подбирается к каждой теме занятия и помогает </w:t>
      </w:r>
      <w:proofErr w:type="gramStart"/>
      <w:r w:rsidR="00402798">
        <w:rPr>
          <w:rFonts w:ascii="Times New Roman" w:hAnsi="Times New Roman" w:cs="Times New Roman"/>
          <w:sz w:val="28"/>
          <w:szCs w:val="28"/>
        </w:rPr>
        <w:t>изображению  характерных</w:t>
      </w:r>
      <w:proofErr w:type="gramEnd"/>
      <w:r w:rsidR="00402798">
        <w:rPr>
          <w:rFonts w:ascii="Times New Roman" w:hAnsi="Times New Roman" w:cs="Times New Roman"/>
          <w:sz w:val="28"/>
          <w:szCs w:val="28"/>
        </w:rPr>
        <w:t xml:space="preserve"> особенностей объекта. Вопросы к детям должны иметь наглядную опору, соответствовать деятельности, которую они выполняют и соответственно </w:t>
      </w:r>
      <w:r w:rsidR="00C80E32">
        <w:rPr>
          <w:rFonts w:ascii="Times New Roman" w:hAnsi="Times New Roman" w:cs="Times New Roman"/>
          <w:sz w:val="28"/>
          <w:szCs w:val="28"/>
        </w:rPr>
        <w:t>вызывать потребность самим детям задавать вопрос.</w:t>
      </w:r>
    </w:p>
    <w:p w14:paraId="193AF08A" w14:textId="363B4119" w:rsidR="00C80E32" w:rsidRDefault="00526C9F" w:rsidP="006F197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4A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AF4">
        <w:rPr>
          <w:rFonts w:ascii="Times New Roman" w:hAnsi="Times New Roman" w:cs="Times New Roman"/>
          <w:sz w:val="28"/>
          <w:szCs w:val="28"/>
        </w:rPr>
        <w:t xml:space="preserve">В процессе обыгрывания сюжета и выполнения практических действий с пластилином с детьми ведется непрерывный разговор. Такая организация деятельности стимулирует речевую активность </w:t>
      </w:r>
      <w:proofErr w:type="gramStart"/>
      <w:r w:rsidR="00885AF4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C93142">
        <w:rPr>
          <w:rFonts w:ascii="Times New Roman" w:hAnsi="Times New Roman" w:cs="Times New Roman"/>
          <w:sz w:val="28"/>
          <w:szCs w:val="28"/>
        </w:rPr>
        <w:t xml:space="preserve"> речевое</w:t>
      </w:r>
      <w:proofErr w:type="gramEnd"/>
      <w:r w:rsidR="00C93142">
        <w:rPr>
          <w:rFonts w:ascii="Times New Roman" w:hAnsi="Times New Roman" w:cs="Times New Roman"/>
          <w:sz w:val="28"/>
          <w:szCs w:val="28"/>
        </w:rPr>
        <w:t xml:space="preserve"> подражание, формирование и активизацию словаря. Понимание речи окружающих. Развитие сенсорных эталонов с помощью нетрадиционных техник рисования пластилином воспитывает тактильные и термические свойства кончиков и подушечек пальцев, </w:t>
      </w:r>
      <w:proofErr w:type="gramStart"/>
      <w:r w:rsidR="00C93142">
        <w:rPr>
          <w:rFonts w:ascii="Times New Roman" w:hAnsi="Times New Roman" w:cs="Times New Roman"/>
          <w:sz w:val="28"/>
          <w:szCs w:val="28"/>
        </w:rPr>
        <w:t>которые  соответствуют</w:t>
      </w:r>
      <w:proofErr w:type="gramEnd"/>
      <w:r w:rsidR="00C93142">
        <w:rPr>
          <w:rFonts w:ascii="Times New Roman" w:hAnsi="Times New Roman" w:cs="Times New Roman"/>
          <w:sz w:val="28"/>
          <w:szCs w:val="28"/>
        </w:rPr>
        <w:t xml:space="preserve"> определенным участкам коры головного мозга</w:t>
      </w:r>
      <w:r w:rsidR="00402798">
        <w:rPr>
          <w:rFonts w:ascii="Times New Roman" w:hAnsi="Times New Roman" w:cs="Times New Roman"/>
          <w:sz w:val="28"/>
          <w:szCs w:val="28"/>
        </w:rPr>
        <w:t>,</w:t>
      </w:r>
      <w:r w:rsidR="00C93142">
        <w:rPr>
          <w:rFonts w:ascii="Times New Roman" w:hAnsi="Times New Roman" w:cs="Times New Roman"/>
          <w:sz w:val="28"/>
          <w:szCs w:val="28"/>
        </w:rPr>
        <w:t xml:space="preserve"> в том числе отвечающим за речевое развитие.</w:t>
      </w:r>
    </w:p>
    <w:p w14:paraId="052A9A27" w14:textId="77777777" w:rsidR="00C80E32" w:rsidRDefault="00C80E32" w:rsidP="006F19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Приемы: </w:t>
      </w:r>
    </w:p>
    <w:p w14:paraId="4E68909A" w14:textId="77777777" w:rsidR="00C80E32" w:rsidRDefault="00C80E32" w:rsidP="006F1979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ED">
        <w:rPr>
          <w:rFonts w:ascii="Times New Roman" w:hAnsi="Times New Roman" w:cs="Times New Roman"/>
          <w:i/>
          <w:iCs/>
          <w:sz w:val="28"/>
          <w:szCs w:val="28"/>
        </w:rPr>
        <w:t xml:space="preserve">Размазывание </w:t>
      </w:r>
      <w:r>
        <w:rPr>
          <w:rFonts w:ascii="Times New Roman" w:hAnsi="Times New Roman" w:cs="Times New Roman"/>
          <w:sz w:val="28"/>
          <w:szCs w:val="28"/>
        </w:rPr>
        <w:t xml:space="preserve">– самый упрощенный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Пластилин размазывают пальчиками по готовой гладкой основе.</w:t>
      </w:r>
    </w:p>
    <w:p w14:paraId="1C8033E5" w14:textId="77777777" w:rsidR="00C80E32" w:rsidRDefault="00C80E32" w:rsidP="007060ED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ED">
        <w:rPr>
          <w:rFonts w:ascii="Times New Roman" w:hAnsi="Times New Roman" w:cs="Times New Roman"/>
          <w:i/>
          <w:iCs/>
          <w:sz w:val="28"/>
          <w:szCs w:val="28"/>
        </w:rPr>
        <w:t>Раскатывание</w:t>
      </w:r>
      <w:r>
        <w:rPr>
          <w:rFonts w:ascii="Times New Roman" w:hAnsi="Times New Roman" w:cs="Times New Roman"/>
          <w:sz w:val="28"/>
          <w:szCs w:val="28"/>
        </w:rPr>
        <w:t xml:space="preserve"> – возрастающий по сложности прием работы. Он требует определенных мышечных усилий, т. к. пластилин раскатывают прямыми движениями рук в виде цилиндров или круговыми движениями в виде шарика.</w:t>
      </w:r>
    </w:p>
    <w:p w14:paraId="7D53AAC2" w14:textId="77777777" w:rsidR="00C80E32" w:rsidRDefault="00C80E32" w:rsidP="007060ED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0ED">
        <w:rPr>
          <w:rFonts w:ascii="Times New Roman" w:hAnsi="Times New Roman" w:cs="Times New Roman"/>
          <w:i/>
          <w:iCs/>
          <w:sz w:val="28"/>
          <w:szCs w:val="28"/>
        </w:rPr>
        <w:t xml:space="preserve">Сплющивание и вытягивание </w:t>
      </w:r>
      <w:r>
        <w:rPr>
          <w:rFonts w:ascii="Times New Roman" w:hAnsi="Times New Roman" w:cs="Times New Roman"/>
          <w:sz w:val="28"/>
          <w:szCs w:val="28"/>
        </w:rPr>
        <w:t>– наиболее важные этапы в создании лепных картин. Они необходимы для изображения разных декоративно – прикладных форм, например, лепешки, сердечка, овала или вытянутого цилиндра, жгутика. Для этого сначала раскатывают шарик или колбаску, а потом сдавливают ладошками, пальчиками передавая различные изгибы, углубления или вытянутый кончик.</w:t>
      </w:r>
    </w:p>
    <w:p w14:paraId="0DCADB20" w14:textId="77777777" w:rsidR="00C80E32" w:rsidRDefault="00C80E32" w:rsidP="00F56600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ED">
        <w:rPr>
          <w:rFonts w:ascii="Times New Roman" w:hAnsi="Times New Roman" w:cs="Times New Roman"/>
          <w:i/>
          <w:iCs/>
          <w:sz w:val="28"/>
          <w:szCs w:val="28"/>
        </w:rPr>
        <w:t>Прищипывание</w:t>
      </w:r>
      <w:proofErr w:type="spellEnd"/>
      <w:r w:rsidRPr="007060E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используется для создания новых деталей в картине и придания ей декоративности.</w:t>
      </w:r>
    </w:p>
    <w:p w14:paraId="3A451DD6" w14:textId="77777777" w:rsidR="00C80E32" w:rsidRDefault="00C80E32" w:rsidP="00F56600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ED">
        <w:rPr>
          <w:rFonts w:ascii="Times New Roman" w:hAnsi="Times New Roman" w:cs="Times New Roman"/>
          <w:i/>
          <w:iCs/>
          <w:sz w:val="28"/>
          <w:szCs w:val="28"/>
        </w:rPr>
        <w:t>Примазывание</w:t>
      </w:r>
      <w:proofErr w:type="spellEnd"/>
      <w:r w:rsidRPr="007060ED">
        <w:rPr>
          <w:rFonts w:ascii="Times New Roman" w:hAnsi="Times New Roman" w:cs="Times New Roman"/>
          <w:i/>
          <w:iCs/>
          <w:sz w:val="28"/>
          <w:szCs w:val="28"/>
        </w:rPr>
        <w:t xml:space="preserve"> и придавливание</w:t>
      </w:r>
      <w:r>
        <w:rPr>
          <w:rFonts w:ascii="Times New Roman" w:hAnsi="Times New Roman" w:cs="Times New Roman"/>
          <w:sz w:val="28"/>
          <w:szCs w:val="28"/>
        </w:rPr>
        <w:t xml:space="preserve"> – приемы, необходимые для плотного присоединения элементов картины.</w:t>
      </w:r>
    </w:p>
    <w:p w14:paraId="089671F6" w14:textId="77777777" w:rsidR="00C80E32" w:rsidRDefault="00C80E32" w:rsidP="00F56600">
      <w:pPr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0ED">
        <w:rPr>
          <w:rFonts w:ascii="Times New Roman" w:hAnsi="Times New Roman" w:cs="Times New Roman"/>
          <w:i/>
          <w:iCs/>
          <w:sz w:val="28"/>
          <w:szCs w:val="28"/>
        </w:rPr>
        <w:t>Налепливание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соединяет одну часть изображения с другой или помогает наносить необходимые детали на уже готовый рисунок.</w:t>
      </w:r>
    </w:p>
    <w:p w14:paraId="1C40BCC5" w14:textId="77777777" w:rsidR="007060ED" w:rsidRDefault="00A1408E" w:rsidP="00F5660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возрасте 4-5 лет речь детей должна быть сформирована полностью, они должны не только правильно строить предложения, но и правильно отвечать на вопросы. Рассказывать о своих наблюдениях. Поэтому я продолжила работу</w:t>
      </w:r>
      <w:r w:rsidR="00C80E32">
        <w:rPr>
          <w:rFonts w:ascii="Times New Roman" w:hAnsi="Times New Roman" w:cs="Times New Roman"/>
          <w:sz w:val="28"/>
          <w:szCs w:val="28"/>
        </w:rPr>
        <w:t xml:space="preserve"> по развитию речи</w:t>
      </w:r>
      <w:r w:rsidR="00FC2A2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мелкой моторике в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группе  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пластилинографию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Темы занятий выбрала по знакомым сказкам.</w:t>
      </w:r>
      <w:r w:rsidR="00FC2A23">
        <w:rPr>
          <w:rFonts w:ascii="Times New Roman" w:hAnsi="Times New Roman" w:cs="Times New Roman"/>
          <w:sz w:val="28"/>
          <w:szCs w:val="28"/>
        </w:rPr>
        <w:t xml:space="preserve"> Это «Колобок», «</w:t>
      </w:r>
      <w:proofErr w:type="spellStart"/>
      <w:r w:rsidR="00FC2A2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FC2A23">
        <w:rPr>
          <w:rFonts w:ascii="Times New Roman" w:hAnsi="Times New Roman" w:cs="Times New Roman"/>
          <w:sz w:val="28"/>
          <w:szCs w:val="28"/>
        </w:rPr>
        <w:t xml:space="preserve"> избушка», «Теремок», «Репка» и др. </w:t>
      </w:r>
      <w:r w:rsidR="00A14DD3">
        <w:rPr>
          <w:rFonts w:ascii="Times New Roman" w:hAnsi="Times New Roman" w:cs="Times New Roman"/>
          <w:sz w:val="28"/>
          <w:szCs w:val="28"/>
        </w:rPr>
        <w:t xml:space="preserve">Детям предлагаю изображение различных сюжетов из сказки, а они, используя технику </w:t>
      </w:r>
      <w:proofErr w:type="spellStart"/>
      <w:r w:rsidR="00A14DD3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="00A14DD3">
        <w:rPr>
          <w:rFonts w:ascii="Times New Roman" w:hAnsi="Times New Roman" w:cs="Times New Roman"/>
          <w:sz w:val="28"/>
          <w:szCs w:val="28"/>
        </w:rPr>
        <w:t xml:space="preserve">, раскрашивают пластилином понравившийся сюжет. </w:t>
      </w:r>
      <w:r w:rsidR="00A14DD3">
        <w:rPr>
          <w:rFonts w:ascii="Times New Roman" w:hAnsi="Times New Roman" w:cs="Times New Roman"/>
          <w:sz w:val="28"/>
          <w:szCs w:val="28"/>
        </w:rPr>
        <w:lastRenderedPageBreak/>
        <w:t>Перед выполнением работы так же выполняется</w:t>
      </w:r>
      <w:r w:rsidR="00DA1D7A">
        <w:rPr>
          <w:rFonts w:ascii="Times New Roman" w:hAnsi="Times New Roman" w:cs="Times New Roman"/>
          <w:sz w:val="28"/>
          <w:szCs w:val="28"/>
        </w:rPr>
        <w:t xml:space="preserve"> большая предварительная работа с использованием</w:t>
      </w:r>
      <w:r w:rsidR="0052292E">
        <w:rPr>
          <w:rFonts w:ascii="Times New Roman" w:hAnsi="Times New Roman" w:cs="Times New Roman"/>
          <w:sz w:val="28"/>
          <w:szCs w:val="28"/>
        </w:rPr>
        <w:t xml:space="preserve"> ИКТ,</w:t>
      </w:r>
      <w:r w:rsidR="00DA1D7A">
        <w:rPr>
          <w:rFonts w:ascii="Times New Roman" w:hAnsi="Times New Roman" w:cs="Times New Roman"/>
          <w:sz w:val="28"/>
          <w:szCs w:val="28"/>
        </w:rPr>
        <w:t xml:space="preserve"> </w:t>
      </w:r>
      <w:r w:rsidR="00920861">
        <w:rPr>
          <w:rFonts w:ascii="Times New Roman" w:hAnsi="Times New Roman" w:cs="Times New Roman"/>
          <w:sz w:val="28"/>
          <w:szCs w:val="28"/>
        </w:rPr>
        <w:t>чтения художественной литературы, рассматривания иллюстраций. О</w:t>
      </w:r>
      <w:r w:rsidR="00A14DD3">
        <w:rPr>
          <w:rFonts w:ascii="Times New Roman" w:hAnsi="Times New Roman" w:cs="Times New Roman"/>
          <w:sz w:val="28"/>
          <w:szCs w:val="28"/>
        </w:rPr>
        <w:t xml:space="preserve">тгадывание загадок о персонажах произведения, характеристика их личностных качеств и поступков, уточнение отдельных слов или </w:t>
      </w:r>
      <w:proofErr w:type="gramStart"/>
      <w:r w:rsidR="00A14DD3">
        <w:rPr>
          <w:rFonts w:ascii="Times New Roman" w:hAnsi="Times New Roman" w:cs="Times New Roman"/>
          <w:sz w:val="28"/>
          <w:szCs w:val="28"/>
        </w:rPr>
        <w:t>словосочетаний</w:t>
      </w:r>
      <w:proofErr w:type="gramEnd"/>
      <w:r w:rsidR="00D347AA">
        <w:rPr>
          <w:rFonts w:ascii="Times New Roman" w:hAnsi="Times New Roman" w:cs="Times New Roman"/>
          <w:sz w:val="28"/>
          <w:szCs w:val="28"/>
        </w:rPr>
        <w:t xml:space="preserve"> содержащихся в тексте, рассматривание иллюстраций. После того как творческая работа выполнена мы с детьми обыгрываем сказку.  Каждый ребенок выбирает того персонажа, который ему близок и проигрывает в игре инсценировке.</w:t>
      </w:r>
      <w:r w:rsidR="00B80907">
        <w:rPr>
          <w:rFonts w:ascii="Times New Roman" w:hAnsi="Times New Roman" w:cs="Times New Roman"/>
          <w:sz w:val="28"/>
          <w:szCs w:val="28"/>
        </w:rPr>
        <w:t xml:space="preserve"> Идет развитие диалогической речи. </w:t>
      </w:r>
    </w:p>
    <w:p w14:paraId="0E9EAE55" w14:textId="093A4A4A" w:rsidR="00EA5247" w:rsidRDefault="00B80907" w:rsidP="007060ED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89284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92847">
        <w:rPr>
          <w:rFonts w:ascii="Times New Roman" w:hAnsi="Times New Roman" w:cs="Times New Roman"/>
          <w:sz w:val="28"/>
          <w:szCs w:val="28"/>
        </w:rPr>
        <w:t xml:space="preserve">Развитие диалогического общения» (автор А. Г. </w:t>
      </w:r>
      <w:proofErr w:type="spellStart"/>
      <w:r w:rsidR="00892847">
        <w:rPr>
          <w:rFonts w:ascii="Times New Roman" w:hAnsi="Times New Roman" w:cs="Times New Roman"/>
          <w:sz w:val="28"/>
          <w:szCs w:val="28"/>
        </w:rPr>
        <w:t>Арушанова</w:t>
      </w:r>
      <w:proofErr w:type="spellEnd"/>
      <w:r w:rsidR="00892847">
        <w:rPr>
          <w:rFonts w:ascii="Times New Roman" w:hAnsi="Times New Roman" w:cs="Times New Roman"/>
          <w:sz w:val="28"/>
          <w:szCs w:val="28"/>
        </w:rPr>
        <w:t xml:space="preserve">) у дошкольников, формируются коммуникативные компетенции, в основе которой ребенок общается с окружающими при помощи вербальных и невербальных средств. </w:t>
      </w:r>
      <w:r w:rsidR="00354A39">
        <w:rPr>
          <w:rFonts w:ascii="Times New Roman" w:hAnsi="Times New Roman" w:cs="Times New Roman"/>
          <w:sz w:val="28"/>
          <w:szCs w:val="28"/>
        </w:rPr>
        <w:t xml:space="preserve">Дети с удовольствием принимают участие в игре инсценировке, в речевом плане следует поддерживать </w:t>
      </w:r>
      <w:proofErr w:type="gramStart"/>
      <w:r w:rsidR="00354A39">
        <w:rPr>
          <w:rFonts w:ascii="Times New Roman" w:hAnsi="Times New Roman" w:cs="Times New Roman"/>
          <w:sz w:val="28"/>
          <w:szCs w:val="28"/>
        </w:rPr>
        <w:t>навыки  развития</w:t>
      </w:r>
      <w:proofErr w:type="gramEnd"/>
      <w:r w:rsidR="00354A39">
        <w:rPr>
          <w:rFonts w:ascii="Times New Roman" w:hAnsi="Times New Roman" w:cs="Times New Roman"/>
          <w:sz w:val="28"/>
          <w:szCs w:val="28"/>
        </w:rPr>
        <w:t xml:space="preserve"> диалогической и связной речи. </w:t>
      </w:r>
      <w:r w:rsidR="00D347AA">
        <w:rPr>
          <w:rFonts w:ascii="Times New Roman" w:hAnsi="Times New Roman" w:cs="Times New Roman"/>
          <w:sz w:val="28"/>
          <w:szCs w:val="28"/>
        </w:rPr>
        <w:t xml:space="preserve"> Проживая сказку, дети учатся преодолевать барьеры в общении, тонко чувствовать друг друга, использовать в речи образное художественное слово.</w:t>
      </w:r>
      <w:r w:rsidR="00A14DD3">
        <w:rPr>
          <w:rFonts w:ascii="Times New Roman" w:hAnsi="Times New Roman" w:cs="Times New Roman"/>
          <w:sz w:val="28"/>
          <w:szCs w:val="28"/>
        </w:rPr>
        <w:t xml:space="preserve"> </w:t>
      </w:r>
      <w:r w:rsidR="00A1408E">
        <w:rPr>
          <w:rFonts w:ascii="Times New Roman" w:hAnsi="Times New Roman" w:cs="Times New Roman"/>
          <w:sz w:val="28"/>
          <w:szCs w:val="28"/>
        </w:rPr>
        <w:t xml:space="preserve"> Сказка является одним из самых эффективных способов развития речи, в которой наиболее ярко проявляется принцип обучения, учит играя. Сказка не только повышает познавательный интерес и мотивацию к учебной деятельности, но и побуждает ребенка анализировать, рассуждать. Отыскивать причинно-следственные взаимосвязи, делать выводы.  Игра в сказку способствует активизации разных сторон речи детей: словаря, грамматического строя, диалогической и монологической речи, совершенствования ЗКР. Чтение художественной литературы вырабатывает у детей художественный вкус, развивает воображение, умение чувствовать и понимать выразительные средства родного языка. Пересказывая сказку</w:t>
      </w:r>
      <w:r w:rsidR="00C80E32">
        <w:rPr>
          <w:rFonts w:ascii="Times New Roman" w:hAnsi="Times New Roman" w:cs="Times New Roman"/>
          <w:sz w:val="28"/>
          <w:szCs w:val="28"/>
        </w:rPr>
        <w:t>,</w:t>
      </w:r>
      <w:r w:rsidR="00A1408E">
        <w:rPr>
          <w:rFonts w:ascii="Times New Roman" w:hAnsi="Times New Roman" w:cs="Times New Roman"/>
          <w:sz w:val="28"/>
          <w:szCs w:val="28"/>
        </w:rPr>
        <w:t xml:space="preserve"> дети овладевают навыками самостоятельного рассказывания.</w:t>
      </w:r>
      <w:r w:rsidR="00FC2A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29CB0" w14:textId="1A0CA593" w:rsidR="00EA5247" w:rsidRDefault="00EA5247" w:rsidP="007060ED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50C">
        <w:rPr>
          <w:rFonts w:ascii="Times New Roman" w:hAnsi="Times New Roman" w:cs="Times New Roman"/>
          <w:sz w:val="28"/>
          <w:szCs w:val="28"/>
        </w:rPr>
        <w:t xml:space="preserve"> </w:t>
      </w:r>
      <w:r w:rsidR="007060ED">
        <w:rPr>
          <w:rFonts w:ascii="Times New Roman" w:hAnsi="Times New Roman" w:cs="Times New Roman"/>
          <w:sz w:val="28"/>
          <w:szCs w:val="28"/>
        </w:rPr>
        <w:tab/>
      </w:r>
      <w:r w:rsidR="00125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Успешное развитие коммуникативных способностей – это часть социальной компетентности, означающей готовность ребенка и к встрече с новыми социальными ситуациями.</w:t>
      </w:r>
    </w:p>
    <w:p w14:paraId="2B91F36A" w14:textId="3006A981" w:rsidR="00A1408E" w:rsidRDefault="00EA5247" w:rsidP="007060ED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2A23">
        <w:rPr>
          <w:rFonts w:ascii="Times New Roman" w:hAnsi="Times New Roman" w:cs="Times New Roman"/>
          <w:sz w:val="28"/>
          <w:szCs w:val="28"/>
        </w:rPr>
        <w:t xml:space="preserve"> </w:t>
      </w:r>
      <w:r w:rsidR="0012550C">
        <w:rPr>
          <w:rFonts w:ascii="Times New Roman" w:hAnsi="Times New Roman" w:cs="Times New Roman"/>
          <w:sz w:val="28"/>
          <w:szCs w:val="28"/>
        </w:rPr>
        <w:t xml:space="preserve"> </w:t>
      </w:r>
      <w:r w:rsidR="007060ED">
        <w:rPr>
          <w:rFonts w:ascii="Times New Roman" w:hAnsi="Times New Roman" w:cs="Times New Roman"/>
          <w:sz w:val="28"/>
          <w:szCs w:val="28"/>
        </w:rPr>
        <w:tab/>
      </w:r>
      <w:r w:rsidR="0012550C">
        <w:rPr>
          <w:rFonts w:ascii="Times New Roman" w:hAnsi="Times New Roman" w:cs="Times New Roman"/>
          <w:sz w:val="28"/>
          <w:szCs w:val="28"/>
        </w:rPr>
        <w:t xml:space="preserve"> </w:t>
      </w:r>
      <w:r w:rsidR="00920861">
        <w:rPr>
          <w:rFonts w:ascii="Times New Roman" w:hAnsi="Times New Roman" w:cs="Times New Roman"/>
          <w:sz w:val="28"/>
          <w:szCs w:val="28"/>
        </w:rPr>
        <w:t>Инструментом оценивания достижений детей я выбрала смайлики разного цвета красного и желтого. Красный смайлик вручается ребенку, у которого выполнена работа аккуратно, с использованием разных цветов, применением смешивания цвета, а также в игре</w:t>
      </w:r>
      <w:r w:rsidR="004964D7">
        <w:rPr>
          <w:rFonts w:ascii="Times New Roman" w:hAnsi="Times New Roman" w:cs="Times New Roman"/>
          <w:sz w:val="28"/>
          <w:szCs w:val="28"/>
        </w:rPr>
        <w:t xml:space="preserve"> инсценировке за </w:t>
      </w:r>
      <w:proofErr w:type="gramStart"/>
      <w:r w:rsidR="004964D7">
        <w:rPr>
          <w:rFonts w:ascii="Times New Roman" w:hAnsi="Times New Roman" w:cs="Times New Roman"/>
          <w:sz w:val="28"/>
          <w:szCs w:val="28"/>
        </w:rPr>
        <w:t>речевую  активность</w:t>
      </w:r>
      <w:proofErr w:type="gramEnd"/>
      <w:r w:rsidR="004964D7">
        <w:rPr>
          <w:rFonts w:ascii="Times New Roman" w:hAnsi="Times New Roman" w:cs="Times New Roman"/>
          <w:sz w:val="28"/>
          <w:szCs w:val="28"/>
        </w:rPr>
        <w:t xml:space="preserve">, артистичность. Желтый смайлик вручается участникам, над работами которых еще нужно потрудиться. </w:t>
      </w:r>
      <w:r w:rsidR="00920861">
        <w:rPr>
          <w:rFonts w:ascii="Times New Roman" w:hAnsi="Times New Roman" w:cs="Times New Roman"/>
          <w:sz w:val="28"/>
          <w:szCs w:val="28"/>
        </w:rPr>
        <w:t xml:space="preserve"> </w:t>
      </w:r>
      <w:r w:rsidR="004964D7">
        <w:rPr>
          <w:rFonts w:ascii="Times New Roman" w:hAnsi="Times New Roman" w:cs="Times New Roman"/>
          <w:sz w:val="28"/>
          <w:szCs w:val="28"/>
        </w:rPr>
        <w:t xml:space="preserve">Каждый ребенок </w:t>
      </w:r>
      <w:proofErr w:type="gramStart"/>
      <w:r w:rsidR="004964D7">
        <w:rPr>
          <w:rFonts w:ascii="Times New Roman" w:hAnsi="Times New Roman" w:cs="Times New Roman"/>
          <w:sz w:val="28"/>
          <w:szCs w:val="28"/>
        </w:rPr>
        <w:t>получает  смайлик</w:t>
      </w:r>
      <w:proofErr w:type="gramEnd"/>
      <w:r w:rsidR="004964D7">
        <w:rPr>
          <w:rFonts w:ascii="Times New Roman" w:hAnsi="Times New Roman" w:cs="Times New Roman"/>
          <w:sz w:val="28"/>
          <w:szCs w:val="28"/>
        </w:rPr>
        <w:t>, что способствует повышению мотивации и самооценки детей.</w:t>
      </w:r>
    </w:p>
    <w:p w14:paraId="1933FD81" w14:textId="27181341" w:rsidR="003F17E4" w:rsidRDefault="006F1979" w:rsidP="006F1979">
      <w:pPr>
        <w:spacing w:line="240" w:lineRule="auto"/>
        <w:ind w:right="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3F17E4">
        <w:rPr>
          <w:rFonts w:ascii="Times New Roman" w:hAnsi="Times New Roman" w:cs="Times New Roman"/>
          <w:sz w:val="28"/>
          <w:szCs w:val="28"/>
        </w:rPr>
        <w:t>владевая базовым</w:t>
      </w:r>
      <w:r w:rsidR="004964D7">
        <w:rPr>
          <w:rFonts w:ascii="Times New Roman" w:hAnsi="Times New Roman" w:cs="Times New Roman"/>
          <w:sz w:val="28"/>
          <w:szCs w:val="28"/>
        </w:rPr>
        <w:t>и «навыками 21 века» дошкольнику</w:t>
      </w:r>
      <w:r w:rsidR="003F17E4">
        <w:rPr>
          <w:rFonts w:ascii="Times New Roman" w:hAnsi="Times New Roman" w:cs="Times New Roman"/>
          <w:sz w:val="28"/>
          <w:szCs w:val="28"/>
        </w:rPr>
        <w:t>, в процессе становления и взросления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17E4">
        <w:rPr>
          <w:rFonts w:ascii="Times New Roman" w:hAnsi="Times New Roman" w:cs="Times New Roman"/>
          <w:sz w:val="28"/>
          <w:szCs w:val="28"/>
        </w:rPr>
        <w:t xml:space="preserve"> в дальнейшей жизни будет легче усваивать фундаментальные навыки и компетенции.</w:t>
      </w:r>
    </w:p>
    <w:p w14:paraId="1AB24109" w14:textId="77777777" w:rsidR="00F56600" w:rsidRDefault="00F56600" w:rsidP="008D114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D9A3128" w14:textId="77777777" w:rsidR="00673C5D" w:rsidRDefault="00673C5D" w:rsidP="008D114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0243880A" w14:textId="77777777" w:rsidR="00673C5D" w:rsidRDefault="00673C5D" w:rsidP="008D114B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673C5D" w:rsidSect="004A4AA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F89B" w14:textId="77777777" w:rsidR="00D3079B" w:rsidRDefault="00D3079B" w:rsidP="004A55A0">
      <w:pPr>
        <w:spacing w:after="0" w:line="240" w:lineRule="auto"/>
      </w:pPr>
      <w:r>
        <w:separator/>
      </w:r>
    </w:p>
  </w:endnote>
  <w:endnote w:type="continuationSeparator" w:id="0">
    <w:p w14:paraId="53A92011" w14:textId="77777777" w:rsidR="00D3079B" w:rsidRDefault="00D3079B" w:rsidP="004A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8144110"/>
    </w:sdtPr>
    <w:sdtEndPr/>
    <w:sdtContent>
      <w:p w14:paraId="0768B3DD" w14:textId="77777777" w:rsidR="0052292E" w:rsidRDefault="008A1A8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C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C8D922" w14:textId="77777777" w:rsidR="0052292E" w:rsidRDefault="00522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57B2" w14:textId="77777777" w:rsidR="00D3079B" w:rsidRDefault="00D3079B" w:rsidP="004A55A0">
      <w:pPr>
        <w:spacing w:after="0" w:line="240" w:lineRule="auto"/>
      </w:pPr>
      <w:r>
        <w:separator/>
      </w:r>
    </w:p>
  </w:footnote>
  <w:footnote w:type="continuationSeparator" w:id="0">
    <w:p w14:paraId="1B81B597" w14:textId="77777777" w:rsidR="00D3079B" w:rsidRDefault="00D3079B" w:rsidP="004A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D37B2"/>
    <w:multiLevelType w:val="hybridMultilevel"/>
    <w:tmpl w:val="4E2A0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8F"/>
    <w:rsid w:val="000426EA"/>
    <w:rsid w:val="00053FA2"/>
    <w:rsid w:val="0006692F"/>
    <w:rsid w:val="0012550C"/>
    <w:rsid w:val="00141FA8"/>
    <w:rsid w:val="001A602D"/>
    <w:rsid w:val="001A62E3"/>
    <w:rsid w:val="001F2F4A"/>
    <w:rsid w:val="002369B8"/>
    <w:rsid w:val="0030122D"/>
    <w:rsid w:val="003541C2"/>
    <w:rsid w:val="00354A39"/>
    <w:rsid w:val="0038644D"/>
    <w:rsid w:val="003F17E4"/>
    <w:rsid w:val="00402798"/>
    <w:rsid w:val="00471C9C"/>
    <w:rsid w:val="004964D7"/>
    <w:rsid w:val="004A4AA2"/>
    <w:rsid w:val="004A55A0"/>
    <w:rsid w:val="004C2B25"/>
    <w:rsid w:val="005012B2"/>
    <w:rsid w:val="0052292E"/>
    <w:rsid w:val="00526C9F"/>
    <w:rsid w:val="00547D62"/>
    <w:rsid w:val="0062550D"/>
    <w:rsid w:val="006435AF"/>
    <w:rsid w:val="006620A6"/>
    <w:rsid w:val="00665FDA"/>
    <w:rsid w:val="00673C5D"/>
    <w:rsid w:val="006F1979"/>
    <w:rsid w:val="007060ED"/>
    <w:rsid w:val="007B3E67"/>
    <w:rsid w:val="00842989"/>
    <w:rsid w:val="00885AF4"/>
    <w:rsid w:val="00892847"/>
    <w:rsid w:val="00893758"/>
    <w:rsid w:val="008A1A8B"/>
    <w:rsid w:val="008D114B"/>
    <w:rsid w:val="00902358"/>
    <w:rsid w:val="00912523"/>
    <w:rsid w:val="00920861"/>
    <w:rsid w:val="00937955"/>
    <w:rsid w:val="0097547F"/>
    <w:rsid w:val="009A2155"/>
    <w:rsid w:val="00A1408E"/>
    <w:rsid w:val="00A14DD3"/>
    <w:rsid w:val="00A81564"/>
    <w:rsid w:val="00AA6B81"/>
    <w:rsid w:val="00B51BA3"/>
    <w:rsid w:val="00B54661"/>
    <w:rsid w:val="00B80907"/>
    <w:rsid w:val="00BA38F1"/>
    <w:rsid w:val="00BF6F1A"/>
    <w:rsid w:val="00C64CE9"/>
    <w:rsid w:val="00C80E32"/>
    <w:rsid w:val="00C93142"/>
    <w:rsid w:val="00CE79EA"/>
    <w:rsid w:val="00D3079B"/>
    <w:rsid w:val="00D347AA"/>
    <w:rsid w:val="00D641A2"/>
    <w:rsid w:val="00D87BF2"/>
    <w:rsid w:val="00DA1D7A"/>
    <w:rsid w:val="00DB05E7"/>
    <w:rsid w:val="00DC688F"/>
    <w:rsid w:val="00EA5247"/>
    <w:rsid w:val="00EB4747"/>
    <w:rsid w:val="00EC4B29"/>
    <w:rsid w:val="00ED1EAC"/>
    <w:rsid w:val="00F56600"/>
    <w:rsid w:val="00FC2A23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AF8F"/>
  <w15:docId w15:val="{523BD4B2-7FC0-4C7B-8087-26E19B5E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55A0"/>
  </w:style>
  <w:style w:type="paragraph" w:styleId="a5">
    <w:name w:val="footer"/>
    <w:basedOn w:val="a"/>
    <w:link w:val="a6"/>
    <w:uiPriority w:val="99"/>
    <w:unhideWhenUsed/>
    <w:rsid w:val="004A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5A0"/>
  </w:style>
  <w:style w:type="paragraph" w:styleId="a7">
    <w:name w:val="Balloon Text"/>
    <w:basedOn w:val="a"/>
    <w:link w:val="a8"/>
    <w:uiPriority w:val="99"/>
    <w:semiHidden/>
    <w:unhideWhenUsed/>
    <w:rsid w:val="00A8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56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B506-50BC-4E58-935C-B5D2F95C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USR</cp:lastModifiedBy>
  <cp:revision>6</cp:revision>
  <dcterms:created xsi:type="dcterms:W3CDTF">2021-12-08T09:30:00Z</dcterms:created>
  <dcterms:modified xsi:type="dcterms:W3CDTF">2021-12-08T10:01:00Z</dcterms:modified>
</cp:coreProperties>
</file>